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41" w:rsidRDefault="00914641" w:rsidP="00AA1ECD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</w:rPr>
        <w:tab/>
      </w:r>
      <w:r w:rsidRPr="00B915B0">
        <w:rPr>
          <w:rFonts w:ascii="Calibri" w:hAnsi="Calibri"/>
          <w:b/>
          <w:sz w:val="28"/>
        </w:rPr>
        <w:t>FORMULARZ ZGŁASZANIA UWAG</w:t>
      </w:r>
      <w:r>
        <w:rPr>
          <w:rFonts w:ascii="Calibri" w:hAnsi="Calibri"/>
          <w:b/>
          <w:sz w:val="28"/>
        </w:rPr>
        <w:tab/>
      </w:r>
    </w:p>
    <w:p w:rsidR="00914641" w:rsidRPr="00AA1ECD" w:rsidRDefault="00914641" w:rsidP="00AA1ECD">
      <w:pPr>
        <w:tabs>
          <w:tab w:val="center" w:pos="7002"/>
          <w:tab w:val="left" w:pos="9705"/>
        </w:tabs>
        <w:spacing w:line="276" w:lineRule="auto"/>
        <w:jc w:val="center"/>
        <w:rPr>
          <w:rFonts w:ascii="Calibri" w:hAnsi="Calibri"/>
          <w:b/>
          <w:szCs w:val="24"/>
        </w:rPr>
      </w:pPr>
      <w:r w:rsidRPr="00AA1ECD">
        <w:rPr>
          <w:rFonts w:ascii="Calibri" w:hAnsi="Calibri"/>
          <w:b/>
          <w:szCs w:val="24"/>
        </w:rPr>
        <w:t>do</w:t>
      </w:r>
    </w:p>
    <w:p w:rsidR="00914641" w:rsidRPr="003B513F" w:rsidRDefault="00914641" w:rsidP="00487B9C">
      <w:pPr>
        <w:spacing w:line="276" w:lineRule="auto"/>
        <w:jc w:val="center"/>
        <w:rPr>
          <w:rFonts w:ascii="Calibri" w:hAnsi="Calibri"/>
          <w:b/>
          <w:sz w:val="2"/>
        </w:rPr>
      </w:pPr>
    </w:p>
    <w:p w:rsidR="00914641" w:rsidRPr="00AA1ECD" w:rsidRDefault="00914641" w:rsidP="00487B9C">
      <w:pPr>
        <w:spacing w:line="276" w:lineRule="auto"/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Matrycy celów LSR</w:t>
      </w:r>
    </w:p>
    <w:p w:rsidR="00914641" w:rsidRPr="00825F9E" w:rsidRDefault="00914641" w:rsidP="00825F9E">
      <w:pPr>
        <w:jc w:val="center"/>
        <w:rPr>
          <w:rFonts w:ascii="Calibri" w:hAnsi="Calibri"/>
          <w:b/>
        </w:rPr>
      </w:pPr>
    </w:p>
    <w:p w:rsidR="00914641" w:rsidRDefault="00914641" w:rsidP="00825F9E">
      <w:pPr>
        <w:jc w:val="left"/>
        <w:rPr>
          <w:rFonts w:ascii="Calibri" w:hAnsi="Calibri"/>
          <w:b/>
        </w:rPr>
      </w:pPr>
    </w:p>
    <w:p w:rsidR="00914641" w:rsidRPr="00825F9E" w:rsidRDefault="00914641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8930"/>
      </w:tblGrid>
      <w:tr w:rsidR="00914641" w:rsidRPr="005806E9" w:rsidTr="005806E9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914641" w:rsidRPr="005806E9" w:rsidRDefault="00914641" w:rsidP="005806E9">
            <w:pPr>
              <w:jc w:val="center"/>
              <w:rPr>
                <w:rFonts w:ascii="Calibri" w:hAnsi="Calibri"/>
                <w:sz w:val="22"/>
              </w:rPr>
            </w:pPr>
            <w:r w:rsidRPr="005806E9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914641" w:rsidRPr="005806E9" w:rsidRDefault="00914641" w:rsidP="005806E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914641" w:rsidRPr="005806E9" w:rsidTr="005806E9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914641" w:rsidRPr="005806E9" w:rsidRDefault="00914641" w:rsidP="005806E9">
            <w:pPr>
              <w:jc w:val="center"/>
              <w:rPr>
                <w:rFonts w:ascii="Calibri" w:hAnsi="Calibri"/>
                <w:sz w:val="22"/>
              </w:rPr>
            </w:pPr>
            <w:r w:rsidRPr="005806E9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914641" w:rsidRPr="005806E9" w:rsidRDefault="00914641" w:rsidP="005806E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914641" w:rsidRPr="005806E9" w:rsidTr="005806E9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914641" w:rsidRPr="005806E9" w:rsidRDefault="00914641" w:rsidP="005806E9">
            <w:pPr>
              <w:jc w:val="center"/>
              <w:rPr>
                <w:rFonts w:ascii="Calibri" w:hAnsi="Calibri"/>
                <w:sz w:val="22"/>
              </w:rPr>
            </w:pPr>
            <w:r w:rsidRPr="005806E9">
              <w:rPr>
                <w:rFonts w:ascii="Calibri" w:hAnsi="Calibri"/>
                <w:sz w:val="22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:rsidR="00914641" w:rsidRPr="005806E9" w:rsidRDefault="00914641" w:rsidP="005806E9">
            <w:pPr>
              <w:jc w:val="center"/>
              <w:rPr>
                <w:sz w:val="22"/>
              </w:rPr>
            </w:pPr>
          </w:p>
        </w:tc>
      </w:tr>
      <w:tr w:rsidR="00914641" w:rsidRPr="005806E9" w:rsidTr="005806E9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914641" w:rsidRPr="005806E9" w:rsidRDefault="00914641" w:rsidP="005806E9">
            <w:pPr>
              <w:jc w:val="center"/>
              <w:rPr>
                <w:rFonts w:ascii="Calibri" w:hAnsi="Calibri"/>
                <w:sz w:val="22"/>
              </w:rPr>
            </w:pPr>
            <w:r w:rsidRPr="005806E9">
              <w:rPr>
                <w:rFonts w:ascii="Calibri" w:hAnsi="Calibri"/>
                <w:sz w:val="22"/>
              </w:rPr>
              <w:t>Telefon/fax.</w:t>
            </w:r>
          </w:p>
        </w:tc>
        <w:tc>
          <w:tcPr>
            <w:tcW w:w="8930" w:type="dxa"/>
            <w:vAlign w:val="center"/>
          </w:tcPr>
          <w:p w:rsidR="00914641" w:rsidRPr="005806E9" w:rsidRDefault="00914641" w:rsidP="005806E9">
            <w:pPr>
              <w:jc w:val="center"/>
              <w:rPr>
                <w:sz w:val="22"/>
              </w:rPr>
            </w:pPr>
          </w:p>
        </w:tc>
      </w:tr>
    </w:tbl>
    <w:p w:rsidR="00914641" w:rsidRDefault="00914641" w:rsidP="00825F9E">
      <w:pPr>
        <w:jc w:val="center"/>
        <w:rPr>
          <w:b/>
        </w:rPr>
      </w:pPr>
    </w:p>
    <w:p w:rsidR="00914641" w:rsidRDefault="00914641" w:rsidP="00825F9E">
      <w:pPr>
        <w:jc w:val="center"/>
        <w:rPr>
          <w:b/>
        </w:rPr>
      </w:pPr>
    </w:p>
    <w:p w:rsidR="00914641" w:rsidRDefault="00914641" w:rsidP="003B513F">
      <w:pPr>
        <w:rPr>
          <w:rFonts w:ascii="Calibri" w:hAnsi="Calibri"/>
        </w:rPr>
      </w:pPr>
      <w:r w:rsidRPr="00D90C75">
        <w:rPr>
          <w:rFonts w:ascii="Calibri" w:hAnsi="Calibri"/>
        </w:rPr>
        <w:t>Uwagi w ramach konsultacji społecznych będą przyjmowane wyłącznie na niniejszym formularzu. Koniec</w:t>
      </w:r>
      <w:r>
        <w:rPr>
          <w:rFonts w:ascii="Calibri" w:hAnsi="Calibri"/>
        </w:rPr>
        <w:t>zne jest wypełnienie punktu 1.</w:t>
      </w:r>
    </w:p>
    <w:p w:rsidR="00914641" w:rsidRDefault="00914641" w:rsidP="00884644">
      <w:pPr>
        <w:spacing w:line="276" w:lineRule="auto"/>
        <w:jc w:val="left"/>
        <w:rPr>
          <w:rFonts w:ascii="Calibri" w:hAnsi="Calibri"/>
        </w:rPr>
      </w:pPr>
    </w:p>
    <w:p w:rsidR="00914641" w:rsidRPr="003B513F" w:rsidRDefault="00914641" w:rsidP="003B513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Wypełniony formularz prosimy przesłać drogą elektroniczną na adres: </w:t>
      </w:r>
      <w:r w:rsidRPr="006D72CE">
        <w:rPr>
          <w:rFonts w:ascii="Calibri" w:hAnsi="Calibri"/>
          <w:b/>
        </w:rPr>
        <w:t>lgd.perlyponidzia@op.pl</w:t>
      </w:r>
      <w:r>
        <w:rPr>
          <w:rFonts w:ascii="Calibri" w:hAnsi="Calibri"/>
        </w:rPr>
        <w:t>, wpisując w tytule maila</w:t>
      </w:r>
      <w:r w:rsidRPr="00F76304">
        <w:rPr>
          <w:rFonts w:ascii="Calibri" w:hAnsi="Calibri"/>
        </w:rPr>
        <w:t xml:space="preserve">:  „Konsultacje społeczne – </w:t>
      </w:r>
      <w:r>
        <w:rPr>
          <w:rFonts w:ascii="Calibri" w:hAnsi="Calibri"/>
        </w:rPr>
        <w:t>matryca celów LSR</w:t>
      </w:r>
      <w:r w:rsidRPr="00F76304">
        <w:rPr>
          <w:rFonts w:ascii="Calibri" w:hAnsi="Calibri"/>
        </w:rPr>
        <w:t>”</w:t>
      </w:r>
      <w:r w:rsidRPr="003B513F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lub przesłać listownie na adres </w:t>
      </w:r>
      <w:r w:rsidRPr="008E4FF3">
        <w:rPr>
          <w:rFonts w:ascii="Calibri" w:hAnsi="Calibri"/>
          <w:b/>
        </w:rPr>
        <w:t>Lokalna Grupa Działania "Perły Ponidzia", ul. Szkolna 3, 28-530 Skalbmierz</w:t>
      </w:r>
      <w:r w:rsidRPr="003B513F">
        <w:rPr>
          <w:rFonts w:ascii="Calibri" w:hAnsi="Calibri"/>
        </w:rPr>
        <w:t>, z dopiskiem „Konsultacje społeczne –</w:t>
      </w:r>
      <w:r>
        <w:rPr>
          <w:rFonts w:ascii="Calibri" w:hAnsi="Calibri"/>
        </w:rPr>
        <w:t xml:space="preserve"> matryca celów LSR</w:t>
      </w:r>
      <w:r w:rsidRPr="003B513F">
        <w:rPr>
          <w:rFonts w:ascii="Calibri" w:hAnsi="Calibri"/>
        </w:rPr>
        <w:t>”.</w:t>
      </w:r>
    </w:p>
    <w:p w:rsidR="00914641" w:rsidRPr="00D90C75" w:rsidRDefault="00914641" w:rsidP="00D90C75">
      <w:pPr>
        <w:jc w:val="left"/>
        <w:rPr>
          <w:rFonts w:ascii="Calibri" w:hAnsi="Calibri"/>
        </w:rPr>
      </w:pPr>
    </w:p>
    <w:p w:rsidR="00914641" w:rsidRPr="00825F9E" w:rsidRDefault="00914641" w:rsidP="00D90C75">
      <w:pPr>
        <w:jc w:val="left"/>
        <w:rPr>
          <w:b/>
        </w:rPr>
        <w:sectPr w:rsidR="00914641" w:rsidRPr="00825F9E" w:rsidSect="00884644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14641" w:rsidRDefault="00914641">
      <w:pPr>
        <w:rPr>
          <w:rFonts w:ascii="Calibri" w:hAnsi="Calibri"/>
          <w:b/>
          <w:i/>
        </w:rPr>
      </w:pPr>
      <w:r w:rsidRPr="00825F9E">
        <w:rPr>
          <w:rFonts w:ascii="Calibri" w:hAnsi="Calibri"/>
          <w:b/>
        </w:rPr>
        <w:t xml:space="preserve">2. Zgłaszane uwagi, wnioski </w:t>
      </w:r>
      <w:r>
        <w:rPr>
          <w:rFonts w:ascii="Calibri" w:hAnsi="Calibri"/>
          <w:b/>
        </w:rPr>
        <w:t>oraz</w:t>
      </w:r>
      <w:r w:rsidRPr="00825F9E">
        <w:rPr>
          <w:rFonts w:ascii="Calibri" w:hAnsi="Calibri"/>
          <w:b/>
        </w:rPr>
        <w:t xml:space="preserve"> sugestie do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i/>
        </w:rPr>
        <w:t>Matrycy celów LSR:</w:t>
      </w:r>
    </w:p>
    <w:p w:rsidR="00914641" w:rsidRPr="00825F9E" w:rsidRDefault="00914641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914641" w:rsidRPr="005806E9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914641" w:rsidRPr="00825F9E" w:rsidRDefault="00914641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914641" w:rsidRPr="00825F9E" w:rsidRDefault="00914641" w:rsidP="00ED48FF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Część dokumentu do któ</w:t>
            </w:r>
            <w:r>
              <w:rPr>
                <w:rFonts w:ascii="Calibri" w:hAnsi="Calibri"/>
                <w:sz w:val="22"/>
                <w:szCs w:val="20"/>
              </w:rPr>
              <w:t>rego odnosi się uwaga (</w:t>
            </w:r>
            <w:r w:rsidRPr="00825F9E">
              <w:rPr>
                <w:rFonts w:ascii="Calibri" w:hAnsi="Calibri"/>
                <w:sz w:val="22"/>
                <w:szCs w:val="20"/>
              </w:rPr>
              <w:t>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914641" w:rsidRPr="00825F9E" w:rsidRDefault="00914641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5806E9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914641" w:rsidRPr="00825F9E" w:rsidRDefault="00914641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914641" w:rsidRPr="00825F9E" w:rsidRDefault="00914641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Pr="005806E9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914641" w:rsidRPr="005806E9" w:rsidTr="00884644">
        <w:trPr>
          <w:trHeight w:val="883"/>
        </w:trPr>
        <w:tc>
          <w:tcPr>
            <w:tcW w:w="479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0"/>
                <w:szCs w:val="20"/>
              </w:rPr>
              <w:t>1</w:t>
            </w:r>
            <w:r w:rsidRPr="005806E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5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4641" w:rsidRPr="005806E9" w:rsidTr="00884644">
        <w:trPr>
          <w:trHeight w:val="980"/>
        </w:trPr>
        <w:tc>
          <w:tcPr>
            <w:tcW w:w="479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0"/>
                <w:szCs w:val="20"/>
              </w:rPr>
              <w:t>2</w:t>
            </w:r>
            <w:r w:rsidRPr="005806E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5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4641" w:rsidRPr="005806E9" w:rsidTr="00884644">
        <w:trPr>
          <w:trHeight w:val="850"/>
        </w:trPr>
        <w:tc>
          <w:tcPr>
            <w:tcW w:w="479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0"/>
                <w:szCs w:val="20"/>
              </w:rPr>
              <w:t>3</w:t>
            </w:r>
            <w:r w:rsidRPr="005806E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5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4641" w:rsidRPr="005806E9" w:rsidTr="00884644">
        <w:trPr>
          <w:trHeight w:val="834"/>
        </w:trPr>
        <w:tc>
          <w:tcPr>
            <w:tcW w:w="479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0"/>
                <w:szCs w:val="20"/>
              </w:rPr>
              <w:t>4</w:t>
            </w:r>
            <w:r w:rsidRPr="005806E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5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4641" w:rsidRPr="005806E9" w:rsidTr="00884644">
        <w:trPr>
          <w:trHeight w:val="974"/>
        </w:trPr>
        <w:tc>
          <w:tcPr>
            <w:tcW w:w="479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0"/>
                <w:szCs w:val="20"/>
              </w:rPr>
              <w:t>5</w:t>
            </w:r>
            <w:r w:rsidRPr="005806E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5" w:type="dxa"/>
          </w:tcPr>
          <w:p w:rsidR="00914641" w:rsidRPr="00825F9E" w:rsidRDefault="00914641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4641" w:rsidRDefault="00914641" w:rsidP="00825F9E"/>
    <w:sectPr w:rsidR="00914641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41" w:rsidRDefault="00914641" w:rsidP="00884644">
      <w:pPr>
        <w:spacing w:line="240" w:lineRule="auto"/>
      </w:pPr>
      <w:r>
        <w:separator/>
      </w:r>
    </w:p>
  </w:endnote>
  <w:endnote w:type="continuationSeparator" w:id="0">
    <w:p w:rsidR="00914641" w:rsidRDefault="00914641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41" w:rsidRPr="00EB6E84" w:rsidRDefault="00914641" w:rsidP="00B76B59">
    <w:pPr>
      <w:pStyle w:val="Footer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="Calibri" w:hAnsi="Calibri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41" w:rsidRDefault="00914641" w:rsidP="00884644">
      <w:pPr>
        <w:spacing w:line="240" w:lineRule="auto"/>
      </w:pPr>
      <w:r>
        <w:separator/>
      </w:r>
    </w:p>
  </w:footnote>
  <w:footnote w:type="continuationSeparator" w:id="0">
    <w:p w:rsidR="00914641" w:rsidRDefault="00914641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41" w:rsidRDefault="00914641" w:rsidP="007C030C">
    <w:pPr>
      <w:pStyle w:val="Header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:rsidR="00914641" w:rsidRDefault="009146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F9E"/>
    <w:rsid w:val="000C2409"/>
    <w:rsid w:val="000D331B"/>
    <w:rsid w:val="001420F9"/>
    <w:rsid w:val="00144525"/>
    <w:rsid w:val="00157869"/>
    <w:rsid w:val="00175A71"/>
    <w:rsid w:val="00180BCA"/>
    <w:rsid w:val="001A5CFE"/>
    <w:rsid w:val="001B5CA1"/>
    <w:rsid w:val="002700DF"/>
    <w:rsid w:val="002727F9"/>
    <w:rsid w:val="002C3974"/>
    <w:rsid w:val="00321071"/>
    <w:rsid w:val="00344A6F"/>
    <w:rsid w:val="00365531"/>
    <w:rsid w:val="003876F3"/>
    <w:rsid w:val="003B513F"/>
    <w:rsid w:val="003C5505"/>
    <w:rsid w:val="00456FD8"/>
    <w:rsid w:val="00475617"/>
    <w:rsid w:val="00487B9C"/>
    <w:rsid w:val="00490F3A"/>
    <w:rsid w:val="00496129"/>
    <w:rsid w:val="004A549D"/>
    <w:rsid w:val="005806E9"/>
    <w:rsid w:val="005B1857"/>
    <w:rsid w:val="006156D8"/>
    <w:rsid w:val="00662E0D"/>
    <w:rsid w:val="006A6029"/>
    <w:rsid w:val="006C5051"/>
    <w:rsid w:val="006D72CE"/>
    <w:rsid w:val="006F38D5"/>
    <w:rsid w:val="00706552"/>
    <w:rsid w:val="0072239D"/>
    <w:rsid w:val="00725432"/>
    <w:rsid w:val="00732443"/>
    <w:rsid w:val="007A0059"/>
    <w:rsid w:val="007C030C"/>
    <w:rsid w:val="00825F9E"/>
    <w:rsid w:val="008333A1"/>
    <w:rsid w:val="008615F6"/>
    <w:rsid w:val="00884644"/>
    <w:rsid w:val="008B63F2"/>
    <w:rsid w:val="008E4FF3"/>
    <w:rsid w:val="00914641"/>
    <w:rsid w:val="00917376"/>
    <w:rsid w:val="00950CF9"/>
    <w:rsid w:val="009D2790"/>
    <w:rsid w:val="00A06D72"/>
    <w:rsid w:val="00A14DC1"/>
    <w:rsid w:val="00A46A5C"/>
    <w:rsid w:val="00A51B6D"/>
    <w:rsid w:val="00A53F69"/>
    <w:rsid w:val="00A53FB3"/>
    <w:rsid w:val="00AA1ECD"/>
    <w:rsid w:val="00AF6514"/>
    <w:rsid w:val="00B3578A"/>
    <w:rsid w:val="00B76B59"/>
    <w:rsid w:val="00B915B0"/>
    <w:rsid w:val="00B95B2D"/>
    <w:rsid w:val="00BF54D3"/>
    <w:rsid w:val="00C41CC6"/>
    <w:rsid w:val="00C57BCF"/>
    <w:rsid w:val="00C859C7"/>
    <w:rsid w:val="00C97399"/>
    <w:rsid w:val="00CB03C6"/>
    <w:rsid w:val="00CF2915"/>
    <w:rsid w:val="00D174C1"/>
    <w:rsid w:val="00D2540E"/>
    <w:rsid w:val="00D33AA7"/>
    <w:rsid w:val="00D51244"/>
    <w:rsid w:val="00D90C75"/>
    <w:rsid w:val="00E477F9"/>
    <w:rsid w:val="00E55B5E"/>
    <w:rsid w:val="00E85FB8"/>
    <w:rsid w:val="00EB6E84"/>
    <w:rsid w:val="00ED48FF"/>
    <w:rsid w:val="00F21E72"/>
    <w:rsid w:val="00F312F4"/>
    <w:rsid w:val="00F33375"/>
    <w:rsid w:val="00F7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31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331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331B"/>
    <w:rPr>
      <w:rFonts w:ascii="Cambria" w:hAnsi="Cambria" w:cs="Times New Roman"/>
      <w:b/>
      <w:bCs/>
      <w:color w:val="4F81BD"/>
    </w:rPr>
  </w:style>
  <w:style w:type="paragraph" w:styleId="Caption">
    <w:name w:val="caption"/>
    <w:aliases w:val="Tabela"/>
    <w:basedOn w:val="Normal"/>
    <w:next w:val="Normal"/>
    <w:link w:val="CaptionChar"/>
    <w:uiPriority w:val="99"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Strong">
    <w:name w:val="Strong"/>
    <w:basedOn w:val="DefaultParagraphFont"/>
    <w:uiPriority w:val="99"/>
    <w:qFormat/>
    <w:rsid w:val="000D331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D331B"/>
    <w:pPr>
      <w:ind w:left="720"/>
      <w:contextualSpacing/>
    </w:pPr>
  </w:style>
  <w:style w:type="character" w:customStyle="1" w:styleId="CaptionChar">
    <w:name w:val="Caption Char"/>
    <w:aliases w:val="Tabela Char"/>
    <w:basedOn w:val="DefaultParagraphFont"/>
    <w:link w:val="Caption"/>
    <w:uiPriority w:val="99"/>
    <w:locked/>
    <w:rsid w:val="000D331B"/>
    <w:rPr>
      <w:rFonts w:ascii="Times New Roman" w:hAnsi="Times New Roman" w:cs="Times New Roman"/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Caption"/>
    <w:link w:val="TabeleZnak"/>
    <w:uiPriority w:val="99"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CaptionChar"/>
    <w:link w:val="Tabele"/>
    <w:uiPriority w:val="99"/>
    <w:locked/>
    <w:rsid w:val="000D331B"/>
    <w:rPr>
      <w:sz w:val="24"/>
      <w:szCs w:val="24"/>
    </w:rPr>
  </w:style>
  <w:style w:type="paragraph" w:customStyle="1" w:styleId="Styl1">
    <w:name w:val="Styl1"/>
    <w:basedOn w:val="Normal"/>
    <w:link w:val="Styl1Znak"/>
    <w:uiPriority w:val="99"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efaultParagraphFont"/>
    <w:link w:val="Styl1"/>
    <w:uiPriority w:val="99"/>
    <w:locked/>
    <w:rsid w:val="000D331B"/>
    <w:rPr>
      <w:rFonts w:ascii="Times New Roman" w:hAnsi="Times New Roman" w:cs="Times New Roman"/>
      <w:b/>
      <w:sz w:val="24"/>
      <w:szCs w:val="24"/>
      <w:lang w:eastAsia="en-US"/>
    </w:rPr>
  </w:style>
  <w:style w:type="paragraph" w:customStyle="1" w:styleId="Wykresy">
    <w:name w:val="Wykresy"/>
    <w:basedOn w:val="Caption"/>
    <w:link w:val="WykresyZnak"/>
    <w:uiPriority w:val="99"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CaptionChar"/>
    <w:link w:val="Wykresy"/>
    <w:uiPriority w:val="99"/>
    <w:locked/>
    <w:rsid w:val="000D331B"/>
  </w:style>
  <w:style w:type="paragraph" w:styleId="NoSpacing">
    <w:name w:val="No Spacing"/>
    <w:link w:val="NoSpacingChar"/>
    <w:uiPriority w:val="99"/>
    <w:qFormat/>
    <w:rsid w:val="000D331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D331B"/>
    <w:rPr>
      <w:rFonts w:cs="Times New Roman"/>
      <w:sz w:val="22"/>
      <w:szCs w:val="22"/>
      <w:lang w:val="pl-PL" w:eastAsia="en-US" w:bidi="ar-SA"/>
    </w:rPr>
  </w:style>
  <w:style w:type="paragraph" w:customStyle="1" w:styleId="Spistreci">
    <w:name w:val="Spis treści"/>
    <w:basedOn w:val="NoSpacing"/>
    <w:link w:val="SpistreciZnak"/>
    <w:uiPriority w:val="99"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NoSpacingChar"/>
    <w:link w:val="Spistreci"/>
    <w:uiPriority w:val="99"/>
    <w:locked/>
    <w:rsid w:val="000D331B"/>
    <w:rPr>
      <w:rFonts w:cs="Calibri"/>
      <w:sz w:val="24"/>
      <w:szCs w:val="24"/>
    </w:rPr>
  </w:style>
  <w:style w:type="paragraph" w:customStyle="1" w:styleId="spis1">
    <w:name w:val="spis1"/>
    <w:basedOn w:val="Spistreci"/>
    <w:link w:val="spis1Znak"/>
    <w:uiPriority w:val="99"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uiPriority w:val="99"/>
    <w:locked/>
    <w:rsid w:val="000D331B"/>
    <w:rPr>
      <w:rFonts w:ascii="Times New Roman" w:hAnsi="Times New Roman" w:cs="Times New Roman"/>
      <w:b/>
    </w:rPr>
  </w:style>
  <w:style w:type="paragraph" w:customStyle="1" w:styleId="spsi2">
    <w:name w:val="spsi2"/>
    <w:basedOn w:val="Spistreci"/>
    <w:link w:val="spsi2Znak"/>
    <w:uiPriority w:val="99"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uiPriority w:val="99"/>
    <w:locked/>
    <w:rsid w:val="000D331B"/>
    <w:rPr>
      <w:rFonts w:ascii="Times New Roman" w:hAnsi="Times New Roman" w:cs="Times New Roman"/>
      <w:b/>
    </w:rPr>
  </w:style>
  <w:style w:type="paragraph" w:styleId="TOC1">
    <w:name w:val="toc 1"/>
    <w:basedOn w:val="Normal"/>
    <w:next w:val="Normal"/>
    <w:autoRedefine/>
    <w:uiPriority w:val="99"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"/>
    <w:next w:val="Normal"/>
    <w:autoRedefine/>
    <w:uiPriority w:val="99"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"/>
    <w:next w:val="Normal"/>
    <w:autoRedefine/>
    <w:uiPriority w:val="99"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"/>
    <w:link w:val="mapyZnak"/>
    <w:uiPriority w:val="99"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efaultParagraphFont"/>
    <w:link w:val="mapy"/>
    <w:uiPriority w:val="99"/>
    <w:locked/>
    <w:rsid w:val="000D331B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Mapy0">
    <w:name w:val="Mapy"/>
    <w:basedOn w:val="Normal"/>
    <w:link w:val="MapyZnak0"/>
    <w:uiPriority w:val="99"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efaultParagraphFont"/>
    <w:link w:val="Mapy0"/>
    <w:uiPriority w:val="99"/>
    <w:locked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"/>
    <w:link w:val="tabeleZnak0"/>
    <w:uiPriority w:val="99"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efaultParagraphFont"/>
    <w:link w:val="tabele0"/>
    <w:uiPriority w:val="99"/>
    <w:locked/>
    <w:rsid w:val="000D331B"/>
    <w:rPr>
      <w:rFonts w:ascii="Times New Roman" w:hAnsi="Times New Roman" w:cs="Times New Roman"/>
      <w:b/>
      <w:bCs/>
      <w:sz w:val="26"/>
      <w:szCs w:val="26"/>
      <w:lang w:eastAsia="pl-PL"/>
    </w:rPr>
  </w:style>
  <w:style w:type="paragraph" w:customStyle="1" w:styleId="spis3">
    <w:name w:val="spis3"/>
    <w:basedOn w:val="Normal"/>
    <w:link w:val="spis3Znak"/>
    <w:uiPriority w:val="99"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efaultParagraphFont"/>
    <w:link w:val="spis3"/>
    <w:uiPriority w:val="99"/>
    <w:locked/>
    <w:rsid w:val="000D331B"/>
    <w:rPr>
      <w:rFonts w:ascii="Times New Roman" w:eastAsia="Times New Roman" w:hAnsi="Times New Roman" w:cs="Times New Roman"/>
      <w:b/>
      <w:sz w:val="24"/>
    </w:rPr>
  </w:style>
  <w:style w:type="table" w:styleId="TableGrid">
    <w:name w:val="Table Grid"/>
    <w:basedOn w:val="TableNormal"/>
    <w:uiPriority w:val="99"/>
    <w:rsid w:val="00825F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0C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44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44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122</Words>
  <Characters>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plastyk.mgokskalbmierz@op.pl</cp:lastModifiedBy>
  <cp:revision>3</cp:revision>
  <cp:lastPrinted>2014-09-18T11:03:00Z</cp:lastPrinted>
  <dcterms:created xsi:type="dcterms:W3CDTF">2015-11-09T14:21:00Z</dcterms:created>
  <dcterms:modified xsi:type="dcterms:W3CDTF">2015-11-25T09:41:00Z</dcterms:modified>
</cp:coreProperties>
</file>